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5DA" w:rsidRPr="001134F1" w:rsidRDefault="009E05DA" w:rsidP="009E05DA">
      <w:pPr>
        <w:spacing w:after="120" w:line="240" w:lineRule="auto"/>
        <w:jc w:val="center"/>
        <w:rPr>
          <w:rFonts w:ascii="Arial" w:hAnsi="Arial" w:cs="Arial"/>
          <w:b/>
          <w:sz w:val="36"/>
        </w:rPr>
      </w:pPr>
      <w:bookmarkStart w:id="0" w:name="_GoBack"/>
      <w:bookmarkEnd w:id="0"/>
      <w:r>
        <w:rPr>
          <w:rFonts w:ascii="Arial" w:hAnsi="Arial" w:cs="Arial"/>
          <w:b/>
          <w:sz w:val="32"/>
        </w:rPr>
        <w:t xml:space="preserve">LUNEDÌ 03 GENNAIO </w:t>
      </w:r>
      <w:r w:rsidRPr="001134F1">
        <w:rPr>
          <w:rFonts w:ascii="Arial" w:hAnsi="Arial" w:cs="Arial"/>
          <w:b/>
          <w:sz w:val="32"/>
        </w:rPr>
        <w:t>–</w:t>
      </w:r>
      <w:r>
        <w:rPr>
          <w:rFonts w:ascii="Arial" w:hAnsi="Arial" w:cs="Arial"/>
          <w:b/>
          <w:sz w:val="32"/>
        </w:rPr>
        <w:t xml:space="preserve"> DOPO NATALE </w:t>
      </w:r>
      <w:r w:rsidRPr="001134F1">
        <w:rPr>
          <w:rFonts w:ascii="Arial" w:hAnsi="Arial" w:cs="Arial"/>
          <w:b/>
          <w:sz w:val="36"/>
        </w:rPr>
        <w:t>[</w:t>
      </w:r>
      <w:r>
        <w:rPr>
          <w:rFonts w:ascii="Arial" w:hAnsi="Arial" w:cs="Arial"/>
          <w:b/>
          <w:sz w:val="36"/>
        </w:rPr>
        <w:t>C</w:t>
      </w:r>
      <w:r w:rsidRPr="001134F1">
        <w:rPr>
          <w:rFonts w:ascii="Arial" w:hAnsi="Arial" w:cs="Arial"/>
          <w:b/>
          <w:sz w:val="36"/>
        </w:rPr>
        <w:t>]</w:t>
      </w:r>
    </w:p>
    <w:p w:rsidR="009E05DA" w:rsidRPr="00740318" w:rsidRDefault="008E6B3C" w:rsidP="007333B6">
      <w:pPr>
        <w:jc w:val="both"/>
        <w:rPr>
          <w:rFonts w:ascii="Arial" w:hAnsi="Arial" w:cs="Arial"/>
          <w:b/>
          <w:sz w:val="26"/>
          <w:szCs w:val="26"/>
        </w:rPr>
      </w:pPr>
      <w:r w:rsidRPr="00740318">
        <w:rPr>
          <w:rFonts w:ascii="Arial" w:hAnsi="Arial" w:cs="Arial"/>
          <w:b/>
          <w:sz w:val="26"/>
          <w:szCs w:val="26"/>
        </w:rPr>
        <w:t>Io non lo conoscevo, ma proprio colui che mi ha inviato a battezzare nell’acqua mi disse: “Colui sul quale vedrai discendere e rimanere lo Spirito, è lui che battezza nello Spirito Santo”. E io ho visto e ho testimoniato che questi è il Figlio di Dio.</w:t>
      </w:r>
    </w:p>
    <w:p w:rsidR="008E6B3C" w:rsidRDefault="00EC7BA9" w:rsidP="007333B6">
      <w:pPr>
        <w:jc w:val="both"/>
        <w:rPr>
          <w:rFonts w:ascii="Arial" w:hAnsi="Arial" w:cs="Arial"/>
          <w:b/>
          <w:sz w:val="24"/>
          <w:szCs w:val="28"/>
        </w:rPr>
      </w:pPr>
      <w:r>
        <w:rPr>
          <w:rFonts w:ascii="Arial" w:hAnsi="Arial" w:cs="Arial"/>
          <w:b/>
          <w:sz w:val="24"/>
          <w:szCs w:val="28"/>
        </w:rPr>
        <w:t xml:space="preserve">Come si giunge alla conoscenza di Cristo Gesù? Solo per divina rivelazione.  </w:t>
      </w:r>
      <w:r w:rsidR="00740318">
        <w:rPr>
          <w:rFonts w:ascii="Arial" w:hAnsi="Arial" w:cs="Arial"/>
          <w:b/>
          <w:sz w:val="24"/>
          <w:szCs w:val="28"/>
        </w:rPr>
        <w:t xml:space="preserve">La divina rivelazione può avvenire per visione o anche per ascolto di una Parola rivolta dal Signore o anche per ispirazione dello Spirito Santo. Giovanni il Battista sa chi è Colui che battezza in Spirito Santo. Lo sa perché colui che lo ha mandato a battezzare, cioè il Padre celeste, gli ha detto: “Colui sul quale vedrai scendere e rimanere lo Spirito, è lui che battezza nello Spirito Santo”. Giovanni ha visto </w:t>
      </w:r>
      <w:r w:rsidR="00613CF1">
        <w:rPr>
          <w:rFonts w:ascii="Arial" w:hAnsi="Arial" w:cs="Arial"/>
          <w:b/>
          <w:sz w:val="24"/>
          <w:szCs w:val="28"/>
        </w:rPr>
        <w:t>di</w:t>
      </w:r>
      <w:r w:rsidR="00740318">
        <w:rPr>
          <w:rFonts w:ascii="Arial" w:hAnsi="Arial" w:cs="Arial"/>
          <w:b/>
          <w:sz w:val="24"/>
          <w:szCs w:val="28"/>
        </w:rPr>
        <w:t xml:space="preserve">scendere e rimanere lo Spirito su Gesù. Non su altri. Gesù è colui che battezza in Spirito Santo. Quando Gesù battezzerà nello Spirito </w:t>
      </w:r>
      <w:r w:rsidR="009C6B76">
        <w:rPr>
          <w:rFonts w:ascii="Arial" w:hAnsi="Arial" w:cs="Arial"/>
          <w:b/>
          <w:sz w:val="24"/>
          <w:szCs w:val="28"/>
        </w:rPr>
        <w:t>Santo? Dopo che sarà risuscitato</w:t>
      </w:r>
      <w:r w:rsidR="00740318">
        <w:rPr>
          <w:rFonts w:ascii="Arial" w:hAnsi="Arial" w:cs="Arial"/>
          <w:b/>
          <w:sz w:val="24"/>
          <w:szCs w:val="28"/>
        </w:rPr>
        <w:t xml:space="preserve"> dai morti. Dal suo corpo morto sul legno della croce farà sgorgare acqua e sangue, lo Spirito Santo e la grazia. Dopo la sua gloriosa risurrezione aliterà il suo Santo Spirito sui suoi Apostoli </w:t>
      </w:r>
      <w:r w:rsidR="00A34DEF">
        <w:rPr>
          <w:rFonts w:ascii="Arial" w:hAnsi="Arial" w:cs="Arial"/>
          <w:b/>
          <w:sz w:val="24"/>
          <w:szCs w:val="28"/>
        </w:rPr>
        <w:t xml:space="preserve">e darà loro la missione di battezzare anche loro nello Spirito Santo. </w:t>
      </w:r>
    </w:p>
    <w:p w:rsidR="00A34DEF" w:rsidRDefault="00A34DEF" w:rsidP="007333B6">
      <w:pPr>
        <w:jc w:val="both"/>
        <w:rPr>
          <w:rFonts w:ascii="Arial" w:hAnsi="Arial" w:cs="Arial"/>
          <w:b/>
          <w:sz w:val="24"/>
          <w:szCs w:val="28"/>
        </w:rPr>
      </w:pPr>
      <w:r>
        <w:rPr>
          <w:rFonts w:ascii="Arial" w:hAnsi="Arial" w:cs="Arial"/>
          <w:b/>
          <w:sz w:val="24"/>
          <w:szCs w:val="28"/>
        </w:rPr>
        <w:t>Ecco quanto vede l’Apostolo Giovanni e quanto riferisce: “</w:t>
      </w:r>
      <w:r w:rsidRPr="00A34DEF">
        <w:rPr>
          <w:rFonts w:ascii="Arial" w:hAnsi="Arial" w:cs="Arial"/>
          <w:b/>
          <w:sz w:val="24"/>
          <w:szCs w:val="28"/>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w:t>
      </w:r>
      <w:r>
        <w:rPr>
          <w:rFonts w:ascii="Arial" w:hAnsi="Arial" w:cs="Arial"/>
          <w:b/>
          <w:sz w:val="24"/>
          <w:szCs w:val="28"/>
        </w:rPr>
        <w:t xml:space="preserve">ardo a colui che hanno trafitto (Gv 19,31-37).  </w:t>
      </w:r>
      <w:r w:rsidRPr="00A34DEF">
        <w:rPr>
          <w:rFonts w:ascii="Arial" w:hAnsi="Arial" w:cs="Arial"/>
          <w:b/>
          <w:sz w:val="24"/>
          <w:szCs w:val="28"/>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Pr>
          <w:rFonts w:ascii="Arial" w:hAnsi="Arial" w:cs="Arial"/>
          <w:b/>
          <w:sz w:val="24"/>
          <w:szCs w:val="28"/>
        </w:rPr>
        <w:t xml:space="preserve">(Gv 20,19-23). In questa visione, prima di Giovanni il Battista, poi di Giovanni, Apostolo del Signore ed </w:t>
      </w:r>
      <w:r w:rsidR="009C6B76">
        <w:rPr>
          <w:rFonts w:ascii="Arial" w:hAnsi="Arial" w:cs="Arial"/>
          <w:b/>
          <w:sz w:val="24"/>
          <w:szCs w:val="28"/>
        </w:rPr>
        <w:t>Evangelista</w:t>
      </w:r>
      <w:r>
        <w:rPr>
          <w:rFonts w:ascii="Arial" w:hAnsi="Arial" w:cs="Arial"/>
          <w:b/>
          <w:sz w:val="24"/>
          <w:szCs w:val="28"/>
        </w:rPr>
        <w:t xml:space="preserve">, è la purissima verità non solo di Cristo Gesù, ma anche degli Apostoli del Signore. Sono loro oggi che </w:t>
      </w:r>
      <w:r>
        <w:rPr>
          <w:rFonts w:ascii="Arial" w:hAnsi="Arial" w:cs="Arial"/>
          <w:b/>
          <w:sz w:val="24"/>
          <w:szCs w:val="28"/>
        </w:rPr>
        <w:lastRenderedPageBreak/>
        <w:t>devono battezzare in Spirito Santo. Se loro non battezzano, o insegnano che il battesimo a nulla serve, loro altro non fanno che affermare che Cristo no</w:t>
      </w:r>
      <w:r w:rsidR="00613CF1">
        <w:rPr>
          <w:rFonts w:ascii="Arial" w:hAnsi="Arial" w:cs="Arial"/>
          <w:b/>
          <w:sz w:val="24"/>
          <w:szCs w:val="28"/>
        </w:rPr>
        <w:t>N</w:t>
      </w:r>
      <w:r>
        <w:rPr>
          <w:rFonts w:ascii="Arial" w:hAnsi="Arial" w:cs="Arial"/>
          <w:b/>
          <w:sz w:val="24"/>
          <w:szCs w:val="28"/>
        </w:rPr>
        <w:t xml:space="preserve"> serve all’uomo per essere redento e salvato. Affermano che la salvezza può compiersi senza Cristo Gesù, perché può compiersi senza battezzare nello Spirito di Cristo Gesù. Affermano così anche che la morte di Cristo è stata opera inutile e vana. Il suo sacrificio inutile e vano. La sua vita sulla terra, vita inutile e vana. Una sola parola di falsità e si dichiara Dio inutile, Cristo Gesù  inutile, lo Spirito Santo inutile, la Chiesa inutile. </w:t>
      </w:r>
    </w:p>
    <w:p w:rsidR="005237A2" w:rsidRPr="00704CED" w:rsidRDefault="009E05D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Gv </w:t>
      </w:r>
      <w:r w:rsidR="00585CC2">
        <w:rPr>
          <w:rFonts w:ascii="Arial" w:hAnsi="Arial" w:cs="Arial"/>
          <w:b/>
          <w:sz w:val="28"/>
          <w:szCs w:val="28"/>
        </w:rPr>
        <w:t>1,29-34</w:t>
      </w:r>
    </w:p>
    <w:p w:rsidR="0057601A" w:rsidRPr="008E6B3C" w:rsidRDefault="008E6B3C" w:rsidP="002037D6">
      <w:pPr>
        <w:jc w:val="both"/>
        <w:rPr>
          <w:rFonts w:ascii="Arial" w:hAnsi="Arial" w:cs="Arial"/>
          <w:b/>
          <w:sz w:val="24"/>
          <w:szCs w:val="28"/>
        </w:rPr>
      </w:pPr>
      <w:r w:rsidRPr="008E6B3C">
        <w:rPr>
          <w:rFonts w:ascii="Arial" w:hAnsi="Arial" w:cs="Arial"/>
          <w:b/>
          <w:sz w:val="24"/>
          <w:szCs w:val="28"/>
        </w:rPr>
        <w:t>Il</w:t>
      </w:r>
      <w:r w:rsidR="002037D6" w:rsidRPr="008E6B3C">
        <w:rPr>
          <w:rFonts w:ascii="Arial" w:hAnsi="Arial" w:cs="Arial"/>
          <w:b/>
          <w:sz w:val="24"/>
          <w:szCs w:val="28"/>
        </w:rPr>
        <w:t xml:space="preserve"> giorno dopo, vedendo Gesù venire verso di lui, disse: «Ecco l’agnello di Dio, colui che toglie il peccato del mondo! </w:t>
      </w:r>
      <w:r w:rsidRPr="008E6B3C">
        <w:rPr>
          <w:rFonts w:ascii="Arial" w:hAnsi="Arial" w:cs="Arial"/>
          <w:b/>
          <w:sz w:val="24"/>
          <w:szCs w:val="28"/>
        </w:rPr>
        <w:t>Egli</w:t>
      </w:r>
      <w:r w:rsidR="002037D6" w:rsidRPr="008E6B3C">
        <w:rPr>
          <w:rFonts w:ascii="Arial" w:hAnsi="Arial" w:cs="Arial"/>
          <w:b/>
          <w:sz w:val="24"/>
          <w:szCs w:val="28"/>
        </w:rPr>
        <w:t xml:space="preserve"> è colui del quale ho detto: “Dopo di me viene un uomo che è avanti a me, perché era prima di me”. </w:t>
      </w:r>
      <w:r w:rsidRPr="008E6B3C">
        <w:rPr>
          <w:rFonts w:ascii="Arial" w:hAnsi="Arial" w:cs="Arial"/>
          <w:b/>
          <w:sz w:val="24"/>
          <w:szCs w:val="28"/>
        </w:rPr>
        <w:t>Io</w:t>
      </w:r>
      <w:r w:rsidR="002037D6" w:rsidRPr="008E6B3C">
        <w:rPr>
          <w:rFonts w:ascii="Arial" w:hAnsi="Arial" w:cs="Arial"/>
          <w:b/>
          <w:sz w:val="24"/>
          <w:szCs w:val="28"/>
        </w:rPr>
        <w:t xml:space="preserve"> non lo conoscevo, ma sono venuto a battezzare nell’acqua, perché egli fosse manifestato a Israele». </w:t>
      </w:r>
      <w:r w:rsidRPr="008E6B3C">
        <w:rPr>
          <w:rFonts w:ascii="Arial" w:hAnsi="Arial" w:cs="Arial"/>
          <w:b/>
          <w:sz w:val="24"/>
          <w:szCs w:val="28"/>
        </w:rPr>
        <w:t>Giovanni</w:t>
      </w:r>
      <w:r w:rsidR="002037D6" w:rsidRPr="008E6B3C">
        <w:rPr>
          <w:rFonts w:ascii="Arial" w:hAnsi="Arial" w:cs="Arial"/>
          <w:b/>
          <w:sz w:val="24"/>
          <w:szCs w:val="28"/>
        </w:rPr>
        <w:t xml:space="preserve"> testimoniò dicendo: «Ho contemplato lo Spirito discendere come una colomba dal cielo e rimanere su di lui. </w:t>
      </w:r>
      <w:r w:rsidRPr="008E6B3C">
        <w:rPr>
          <w:rFonts w:ascii="Arial" w:hAnsi="Arial" w:cs="Arial"/>
          <w:b/>
          <w:sz w:val="24"/>
          <w:szCs w:val="28"/>
        </w:rPr>
        <w:t>Io</w:t>
      </w:r>
      <w:r w:rsidR="002037D6" w:rsidRPr="008E6B3C">
        <w:rPr>
          <w:rFonts w:ascii="Arial" w:hAnsi="Arial" w:cs="Arial"/>
          <w:b/>
          <w:sz w:val="24"/>
          <w:szCs w:val="28"/>
        </w:rPr>
        <w:t xml:space="preserve"> non lo conoscevo, ma proprio colui che mi ha inviato a battezzare nell’acqua mi disse: “Colui sul quale vedrai discendere e rimanere lo Spirito, è lui che battezza nello Spirito Santo”. </w:t>
      </w:r>
      <w:r w:rsidRPr="008E6B3C">
        <w:rPr>
          <w:rFonts w:ascii="Arial" w:hAnsi="Arial" w:cs="Arial"/>
          <w:b/>
          <w:sz w:val="24"/>
          <w:szCs w:val="28"/>
        </w:rPr>
        <w:t>E</w:t>
      </w:r>
      <w:r w:rsidR="002037D6" w:rsidRPr="008E6B3C">
        <w:rPr>
          <w:rFonts w:ascii="Arial" w:hAnsi="Arial" w:cs="Arial"/>
          <w:b/>
          <w:sz w:val="24"/>
          <w:szCs w:val="28"/>
        </w:rPr>
        <w:t xml:space="preserve"> io ho visto e ho testimoniato che questi è il Figlio di Dio».</w:t>
      </w:r>
    </w:p>
    <w:p w:rsidR="00070E64" w:rsidRDefault="00421229" w:rsidP="0098765B">
      <w:pPr>
        <w:jc w:val="both"/>
        <w:rPr>
          <w:rFonts w:ascii="Arial" w:hAnsi="Arial" w:cs="Arial"/>
          <w:b/>
          <w:sz w:val="24"/>
          <w:szCs w:val="28"/>
        </w:rPr>
      </w:pPr>
      <w:r w:rsidRPr="00421229">
        <w:rPr>
          <w:rFonts w:ascii="Arial" w:hAnsi="Arial" w:cs="Arial"/>
          <w:b/>
          <w:sz w:val="24"/>
          <w:szCs w:val="28"/>
        </w:rPr>
        <w:t>Giovanni il Battista</w:t>
      </w:r>
      <w:r>
        <w:rPr>
          <w:rFonts w:ascii="Arial" w:hAnsi="Arial" w:cs="Arial"/>
          <w:b/>
          <w:sz w:val="24"/>
          <w:szCs w:val="28"/>
        </w:rPr>
        <w:t xml:space="preserve"> rende anche un’altra fondamentale, essenziale testimonianza nello Spirito Santo. Chi è Gesù per il Padre celeste? “Gesù </w:t>
      </w:r>
      <w:r w:rsidR="00613CF1">
        <w:rPr>
          <w:rFonts w:ascii="Arial" w:hAnsi="Arial" w:cs="Arial"/>
          <w:b/>
          <w:sz w:val="24"/>
          <w:szCs w:val="28"/>
        </w:rPr>
        <w:t>è</w:t>
      </w:r>
      <w:r>
        <w:rPr>
          <w:rFonts w:ascii="Arial" w:hAnsi="Arial" w:cs="Arial"/>
          <w:b/>
          <w:sz w:val="24"/>
          <w:szCs w:val="28"/>
        </w:rPr>
        <w:t xml:space="preserve"> l’agnello di Dio che toglie il peccato del mondo”. Chi è ancora Gesù? È colui che è prima di Giovanni. Il prim</w:t>
      </w:r>
      <w:r w:rsidR="009C6B76">
        <w:rPr>
          <w:rFonts w:ascii="Arial" w:hAnsi="Arial" w:cs="Arial"/>
          <w:b/>
          <w:sz w:val="24"/>
          <w:szCs w:val="28"/>
        </w:rPr>
        <w:t>a</w:t>
      </w:r>
      <w:r>
        <w:rPr>
          <w:rFonts w:ascii="Arial" w:hAnsi="Arial" w:cs="Arial"/>
          <w:b/>
          <w:sz w:val="24"/>
          <w:szCs w:val="28"/>
        </w:rPr>
        <w:t xml:space="preserve"> però non è temporale. Il prima è eterno. Gesù è il Verbo Eterno che si è fatto carne nel seno della Vergine Maria ed è venuto ad abitare in mezzo a noi pieno di grazia e di verità. Questa verità è essenza, sostanza, carne e sangue di Cristo Gesù. Solo</w:t>
      </w:r>
      <w:r w:rsidR="009C6B76">
        <w:rPr>
          <w:rFonts w:ascii="Arial" w:hAnsi="Arial" w:cs="Arial"/>
          <w:b/>
          <w:sz w:val="24"/>
          <w:szCs w:val="28"/>
        </w:rPr>
        <w:t xml:space="preserve"> Lui </w:t>
      </w:r>
      <w:r>
        <w:rPr>
          <w:rFonts w:ascii="Arial" w:hAnsi="Arial" w:cs="Arial"/>
          <w:b/>
          <w:sz w:val="24"/>
          <w:szCs w:val="28"/>
        </w:rPr>
        <w:t>ha il potere sulla terra di perdonare i peccati e lui questo potere lo ha dato ai suoi Apostoli. Se gli Apostoli non perdon</w:t>
      </w:r>
      <w:r w:rsidR="009C6B76">
        <w:rPr>
          <w:rFonts w:ascii="Arial" w:hAnsi="Arial" w:cs="Arial"/>
          <w:b/>
          <w:sz w:val="24"/>
          <w:szCs w:val="28"/>
        </w:rPr>
        <w:t>an</w:t>
      </w:r>
      <w:r>
        <w:rPr>
          <w:rFonts w:ascii="Arial" w:hAnsi="Arial" w:cs="Arial"/>
          <w:b/>
          <w:sz w:val="24"/>
          <w:szCs w:val="28"/>
        </w:rPr>
        <w:t xml:space="preserve">o i peccati, </w:t>
      </w:r>
      <w:r w:rsidR="009C6B76">
        <w:rPr>
          <w:rFonts w:ascii="Arial" w:hAnsi="Arial" w:cs="Arial"/>
          <w:b/>
          <w:sz w:val="24"/>
          <w:szCs w:val="28"/>
        </w:rPr>
        <w:t xml:space="preserve">essi </w:t>
      </w:r>
      <w:r>
        <w:rPr>
          <w:rFonts w:ascii="Arial" w:hAnsi="Arial" w:cs="Arial"/>
          <w:b/>
          <w:sz w:val="24"/>
          <w:szCs w:val="28"/>
        </w:rPr>
        <w:t xml:space="preserve">non sono perdonati. Chi è allora l’Apostolo di Gesù? Colui che deve battezzare nello Spirito Santo ogni uomo e ad ogni uomo deve perdonare i peccati. </w:t>
      </w:r>
    </w:p>
    <w:p w:rsidR="00704CED" w:rsidRPr="00421229" w:rsidRDefault="007F4273" w:rsidP="0057601A">
      <w:pPr>
        <w:jc w:val="both"/>
        <w:rPr>
          <w:rFonts w:ascii="Arial" w:hAnsi="Arial" w:cs="Arial"/>
          <w:b/>
          <w:sz w:val="24"/>
          <w:szCs w:val="28"/>
        </w:rPr>
      </w:pPr>
      <w:r>
        <w:rPr>
          <w:rFonts w:ascii="Arial" w:hAnsi="Arial" w:cs="Arial"/>
          <w:b/>
          <w:sz w:val="24"/>
          <w:szCs w:val="28"/>
        </w:rPr>
        <w:t>Se l’Apostolo del Signore non vive questi due ministeri e si dedica ad altro, lui è responsabile di tutti coloro che non vengono battezzati nello Spirito Santo ed è anche responsabile di tutti coloro ai quali non ha perdonato i peccati. Ecco perché l’Apostolo del Signore non può occuparsi di altre cose</w:t>
      </w:r>
      <w:r w:rsidR="009C6B76">
        <w:rPr>
          <w:rFonts w:ascii="Arial" w:hAnsi="Arial" w:cs="Arial"/>
          <w:b/>
          <w:sz w:val="24"/>
          <w:szCs w:val="28"/>
        </w:rPr>
        <w:t>,</w:t>
      </w:r>
      <w:r>
        <w:rPr>
          <w:rFonts w:ascii="Arial" w:hAnsi="Arial" w:cs="Arial"/>
          <w:b/>
          <w:sz w:val="24"/>
          <w:szCs w:val="28"/>
        </w:rPr>
        <w:t xml:space="preserve"> né nel corpo della Chiesa e né nel corpo dell’umanità. Lui dovr</w:t>
      </w:r>
      <w:r w:rsidR="009C6B76">
        <w:rPr>
          <w:rFonts w:ascii="Arial" w:hAnsi="Arial" w:cs="Arial"/>
          <w:b/>
          <w:sz w:val="24"/>
          <w:szCs w:val="28"/>
        </w:rPr>
        <w:t>à</w:t>
      </w:r>
      <w:r>
        <w:rPr>
          <w:rFonts w:ascii="Arial" w:hAnsi="Arial" w:cs="Arial"/>
          <w:b/>
          <w:sz w:val="24"/>
          <w:szCs w:val="28"/>
        </w:rPr>
        <w:t xml:space="preserve"> essere totalmente consegnato al ministero della Parola perché il mistero di Cristo Gesù venga fatto conoscere ad ogni uomo e una volta che Cristo viene accolto nel cuore e nella mente, battezzare in Spirito Santo e perdonare i peccati. L’Apostolo del Signore è Cristo che continua oggi nel mondo la sua missione di </w:t>
      </w:r>
      <w:r w:rsidR="009C6B76">
        <w:rPr>
          <w:rFonts w:ascii="Arial" w:hAnsi="Arial" w:cs="Arial"/>
          <w:b/>
          <w:sz w:val="24"/>
          <w:szCs w:val="28"/>
        </w:rPr>
        <w:t>s</w:t>
      </w:r>
      <w:r>
        <w:rPr>
          <w:rFonts w:ascii="Arial" w:hAnsi="Arial" w:cs="Arial"/>
          <w:b/>
          <w:sz w:val="24"/>
          <w:szCs w:val="28"/>
        </w:rPr>
        <w:t xml:space="preserve">alvezza. La Madre di Dio ci aiuti a comprendere e a vivere questo grande mistero di Gesù. </w:t>
      </w:r>
    </w:p>
    <w:sectPr w:rsidR="00704CED" w:rsidRPr="0042122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5B" w:rsidRDefault="00BF125B" w:rsidP="00087278">
      <w:pPr>
        <w:spacing w:after="0" w:line="240" w:lineRule="auto"/>
      </w:pPr>
      <w:r>
        <w:separator/>
      </w:r>
    </w:p>
  </w:endnote>
  <w:endnote w:type="continuationSeparator" w:id="0">
    <w:p w:rsidR="00BF125B" w:rsidRDefault="00BF12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2573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5B" w:rsidRDefault="00BF125B" w:rsidP="00087278">
      <w:pPr>
        <w:spacing w:after="0" w:line="240" w:lineRule="auto"/>
      </w:pPr>
      <w:r>
        <w:separator/>
      </w:r>
    </w:p>
  </w:footnote>
  <w:footnote w:type="continuationSeparator" w:id="0">
    <w:p w:rsidR="00BF125B" w:rsidRDefault="00BF12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7ECA"/>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2EE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416"/>
    <w:rsid w:val="0014390D"/>
    <w:rsid w:val="001445C8"/>
    <w:rsid w:val="001461DE"/>
    <w:rsid w:val="0014753D"/>
    <w:rsid w:val="00147F6A"/>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794"/>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37D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3EEA"/>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229"/>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CC2"/>
    <w:rsid w:val="00585EDE"/>
    <w:rsid w:val="0058737E"/>
    <w:rsid w:val="0058793E"/>
    <w:rsid w:val="0059145C"/>
    <w:rsid w:val="0059178C"/>
    <w:rsid w:val="005936DF"/>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290"/>
    <w:rsid w:val="006105B0"/>
    <w:rsid w:val="00610AF5"/>
    <w:rsid w:val="0061209D"/>
    <w:rsid w:val="0061375D"/>
    <w:rsid w:val="00613CF1"/>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733"/>
    <w:rsid w:val="0072756E"/>
    <w:rsid w:val="007278C6"/>
    <w:rsid w:val="00730637"/>
    <w:rsid w:val="00731E3E"/>
    <w:rsid w:val="007333B6"/>
    <w:rsid w:val="00733C0F"/>
    <w:rsid w:val="00735A97"/>
    <w:rsid w:val="00736232"/>
    <w:rsid w:val="007379B4"/>
    <w:rsid w:val="007400D5"/>
    <w:rsid w:val="00740318"/>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6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273"/>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9F"/>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E6B3C"/>
    <w:rsid w:val="008F0211"/>
    <w:rsid w:val="0090125D"/>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C6B76"/>
    <w:rsid w:val="009D1F1F"/>
    <w:rsid w:val="009D3681"/>
    <w:rsid w:val="009D6448"/>
    <w:rsid w:val="009E033A"/>
    <w:rsid w:val="009E05D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4DEF"/>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2A7"/>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E7A52"/>
    <w:rsid w:val="00BF0318"/>
    <w:rsid w:val="00BF125B"/>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4432"/>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0F"/>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1E35"/>
    <w:rsid w:val="00E158C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3301"/>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B20"/>
    <w:rsid w:val="00EB53AF"/>
    <w:rsid w:val="00EC0039"/>
    <w:rsid w:val="00EC339E"/>
    <w:rsid w:val="00EC4FD4"/>
    <w:rsid w:val="00EC530F"/>
    <w:rsid w:val="00EC75F0"/>
    <w:rsid w:val="00EC7BA9"/>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8424-2E14-40AE-8D6B-DF4A97F9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4765</Characters>
  <Application>Microsoft Office Word</Application>
  <DocSecurity>4</DocSecurity>
  <Lines>82</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